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B4E" w:rsidRDefault="00ED6677" w:rsidP="006E4F5D">
      <w:pPr>
        <w:pStyle w:val="Heading1"/>
        <w:rPr>
          <w:rFonts w:asciiTheme="minorHAnsi" w:hAnsiTheme="minorHAnsi"/>
          <w:sz w:val="32"/>
          <w:szCs w:val="32"/>
        </w:rPr>
      </w:pPr>
      <w:r w:rsidRPr="006E4F5D">
        <w:rPr>
          <w:rFonts w:asciiTheme="minorHAnsi" w:hAnsiTheme="minorHAnsi"/>
          <w:sz w:val="32"/>
          <w:szCs w:val="32"/>
        </w:rPr>
        <w:t>Community Leadership Program</w:t>
      </w:r>
      <w:r w:rsidR="00FD4B4E">
        <w:rPr>
          <w:rFonts w:asciiTheme="minorHAnsi" w:hAnsiTheme="minorHAnsi"/>
          <w:sz w:val="32"/>
          <w:szCs w:val="32"/>
        </w:rPr>
        <w:t xml:space="preserve"> </w:t>
      </w:r>
      <w:r w:rsidR="007C4625">
        <w:rPr>
          <w:rFonts w:asciiTheme="minorHAnsi" w:hAnsiTheme="minorHAnsi"/>
          <w:sz w:val="32"/>
          <w:szCs w:val="32"/>
        </w:rPr>
        <w:t>2015</w:t>
      </w:r>
      <w:bookmarkStart w:id="0" w:name="_GoBack"/>
      <w:bookmarkEnd w:id="0"/>
      <w:r w:rsidR="007C4625">
        <w:rPr>
          <w:rFonts w:asciiTheme="minorHAnsi" w:hAnsiTheme="minorHAnsi"/>
          <w:sz w:val="32"/>
          <w:szCs w:val="32"/>
        </w:rPr>
        <w:t>-2016</w:t>
      </w:r>
      <w:r w:rsidR="00F41B48" w:rsidRPr="006E4F5D">
        <w:rPr>
          <w:rFonts w:asciiTheme="minorHAnsi" w:hAnsiTheme="minorHAnsi"/>
          <w:sz w:val="32"/>
          <w:szCs w:val="32"/>
        </w:rPr>
        <w:t xml:space="preserve"> </w:t>
      </w:r>
    </w:p>
    <w:p w:rsidR="00ED6677" w:rsidRPr="006E4F5D" w:rsidRDefault="00FD4B4E" w:rsidP="006E4F5D">
      <w:pPr>
        <w:pStyle w:val="Heading1"/>
        <w:rPr>
          <w:rFonts w:asciiTheme="minorHAnsi" w:hAnsiTheme="minorHAnsi"/>
          <w:sz w:val="32"/>
          <w:szCs w:val="32"/>
        </w:rPr>
      </w:pPr>
      <w:r>
        <w:rPr>
          <w:rFonts w:asciiTheme="minorHAnsi" w:hAnsiTheme="minorHAnsi"/>
          <w:sz w:val="32"/>
          <w:szCs w:val="32"/>
        </w:rPr>
        <w:t>Information for UBC Supervisors</w:t>
      </w:r>
    </w:p>
    <w:p w:rsidR="006120CB" w:rsidRDefault="006120CB" w:rsidP="006E4F5D"/>
    <w:p w:rsidR="00ED6677" w:rsidRPr="006120CB" w:rsidRDefault="00566EEF" w:rsidP="006120CB">
      <w:pPr>
        <w:pStyle w:val="Heading2"/>
      </w:pPr>
      <w:r>
        <w:t>About</w:t>
      </w:r>
      <w:r w:rsidR="00ED6677" w:rsidRPr="006120CB">
        <w:t xml:space="preserve"> the Comm</w:t>
      </w:r>
      <w:r w:rsidR="00EA2C72">
        <w:t>unity Leadership Program</w:t>
      </w:r>
    </w:p>
    <w:p w:rsidR="00FD4B4E" w:rsidRDefault="00C15C04" w:rsidP="006E4F5D">
      <w:r>
        <w:rPr>
          <w:noProof/>
          <w:lang w:eastAsia="en-CA"/>
        </w:rPr>
        <w:drawing>
          <wp:anchor distT="0" distB="0" distL="114300" distR="114300" simplePos="0" relativeHeight="251661312" behindDoc="1" locked="0" layoutInCell="1" allowOverlap="1" wp14:anchorId="7DBF2A6C" wp14:editId="29CB78EE">
            <wp:simplePos x="0" y="0"/>
            <wp:positionH relativeFrom="column">
              <wp:posOffset>3419475</wp:posOffset>
            </wp:positionH>
            <wp:positionV relativeFrom="paragraph">
              <wp:posOffset>598170</wp:posOffset>
            </wp:positionV>
            <wp:extent cx="3022600" cy="1080770"/>
            <wp:effectExtent l="0" t="0" r="6350" b="5080"/>
            <wp:wrapSquare wrapText="bothSides"/>
            <wp:docPr id="7" name="Picture 7" descr="E68C56ED-215C-42D0-8E92-9B734B5FD989@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68C56ED-215C-42D0-8E92-9B734B5FD989@bc"/>
                    <pic:cNvPicPr>
                      <a:picLocks noChangeAspect="1" noChangeArrowheads="1"/>
                    </pic:cNvPicPr>
                  </pic:nvPicPr>
                  <pic:blipFill>
                    <a:blip r:embed="rId9" cstate="print">
                      <a:extLst>
                        <a:ext uri="{28A0092B-C50C-407E-A947-70E740481C1C}">
                          <a14:useLocalDpi xmlns:a14="http://schemas.microsoft.com/office/drawing/2010/main" val="0"/>
                        </a:ext>
                      </a:extLst>
                    </a:blip>
                    <a:srcRect l="18375" b="27290"/>
                    <a:stretch>
                      <a:fillRect/>
                    </a:stretch>
                  </pic:blipFill>
                  <pic:spPr bwMode="auto">
                    <a:xfrm>
                      <a:off x="0" y="0"/>
                      <a:ext cx="3022600" cy="1080770"/>
                    </a:xfrm>
                    <a:prstGeom prst="rect">
                      <a:avLst/>
                    </a:prstGeom>
                    <a:noFill/>
                  </pic:spPr>
                </pic:pic>
              </a:graphicData>
            </a:graphic>
            <wp14:sizeRelH relativeFrom="page">
              <wp14:pctWidth>0</wp14:pctWidth>
            </wp14:sizeRelH>
            <wp14:sizeRelV relativeFrom="page">
              <wp14:pctHeight>0</wp14:pctHeight>
            </wp14:sizeRelV>
          </wp:anchor>
        </w:drawing>
      </w:r>
      <w:r w:rsidR="005D7152">
        <w:t>The Community Leadership Program (CLP) is a</w:t>
      </w:r>
      <w:r w:rsidR="00FD4B4E">
        <w:t xml:space="preserve">n </w:t>
      </w:r>
      <w:r w:rsidR="00FD4B4E" w:rsidRPr="00FD4B4E">
        <w:t>exciting professional development opportunity for staff to explore the meaning of leadership through a series of interactive, participatory workshops. Participants will apply and practice leadership concepts by leading a group of UBC students through a three-day community-service learning project during the UBC Reading Week break in February.</w:t>
      </w:r>
    </w:p>
    <w:p w:rsidR="00FD4B4E" w:rsidRDefault="00FD4B4E" w:rsidP="006E4F5D"/>
    <w:p w:rsidR="00086CE6" w:rsidRDefault="005A3C13" w:rsidP="00086CE6">
      <w:r>
        <w:t>CLP</w:t>
      </w:r>
      <w:r w:rsidR="00086CE6">
        <w:t xml:space="preserve"> is ideal for </w:t>
      </w:r>
      <w:proofErr w:type="gramStart"/>
      <w:r w:rsidR="00086CE6">
        <w:t>staff</w:t>
      </w:r>
      <w:r w:rsidR="00C15C04">
        <w:t xml:space="preserve"> who want</w:t>
      </w:r>
      <w:proofErr w:type="gramEnd"/>
      <w:r w:rsidR="00C15C04">
        <w:t xml:space="preserve"> to</w:t>
      </w:r>
      <w:r w:rsidR="00086CE6">
        <w:t>:</w:t>
      </w:r>
    </w:p>
    <w:p w:rsidR="00086CE6" w:rsidRPr="00027DB5" w:rsidRDefault="00C15C04" w:rsidP="00027DB5">
      <w:pPr>
        <w:pStyle w:val="ListParagraph"/>
        <w:numPr>
          <w:ilvl w:val="0"/>
          <w:numId w:val="12"/>
        </w:numPr>
        <w:rPr>
          <w:lang w:val="en-US"/>
        </w:rPr>
      </w:pPr>
      <w:r>
        <w:t>Get</w:t>
      </w:r>
      <w:r w:rsidR="00086CE6" w:rsidRPr="00660879">
        <w:t xml:space="preserve"> management or </w:t>
      </w:r>
      <w:r>
        <w:t>team leadership experience</w:t>
      </w:r>
    </w:p>
    <w:p w:rsidR="00086CE6" w:rsidRPr="00027DB5" w:rsidRDefault="00C15C04" w:rsidP="00027DB5">
      <w:pPr>
        <w:pStyle w:val="ListParagraph"/>
        <w:numPr>
          <w:ilvl w:val="0"/>
          <w:numId w:val="12"/>
        </w:numPr>
        <w:rPr>
          <w:lang w:val="en-US"/>
        </w:rPr>
      </w:pPr>
      <w:r>
        <w:t>G</w:t>
      </w:r>
      <w:r w:rsidR="00086CE6">
        <w:t>ain practical p</w:t>
      </w:r>
      <w:r w:rsidR="00086CE6" w:rsidRPr="00660879">
        <w:t>roject management experience</w:t>
      </w:r>
    </w:p>
    <w:p w:rsidR="00086CE6" w:rsidRPr="00027DB5" w:rsidRDefault="00C15C04" w:rsidP="00027DB5">
      <w:pPr>
        <w:pStyle w:val="ListParagraph"/>
        <w:numPr>
          <w:ilvl w:val="0"/>
          <w:numId w:val="12"/>
        </w:numPr>
        <w:rPr>
          <w:lang w:val="en-US"/>
        </w:rPr>
      </w:pPr>
      <w:r>
        <w:t>Work</w:t>
      </w:r>
      <w:r w:rsidR="005A3C13">
        <w:t xml:space="preserve"> </w:t>
      </w:r>
      <w:r w:rsidR="00086CE6" w:rsidRPr="00660879">
        <w:t xml:space="preserve">with people </w:t>
      </w:r>
      <w:r w:rsidR="005A3C13">
        <w:t xml:space="preserve">from </w:t>
      </w:r>
      <w:r w:rsidR="00086CE6" w:rsidRPr="00660879">
        <w:t>diverse perspectives</w:t>
      </w:r>
    </w:p>
    <w:p w:rsidR="00086CE6" w:rsidRPr="00027DB5" w:rsidRDefault="00C15C04" w:rsidP="00027DB5">
      <w:pPr>
        <w:pStyle w:val="ListParagraph"/>
        <w:numPr>
          <w:ilvl w:val="0"/>
          <w:numId w:val="12"/>
        </w:numPr>
        <w:rPr>
          <w:lang w:val="en-US"/>
        </w:rPr>
      </w:pPr>
      <w:r>
        <w:t>E</w:t>
      </w:r>
      <w:r w:rsidR="00095F5D">
        <w:t xml:space="preserve">xplore different manifestations of the complexity of </w:t>
      </w:r>
      <w:r w:rsidR="00086CE6" w:rsidRPr="00660879">
        <w:t xml:space="preserve">community </w:t>
      </w:r>
    </w:p>
    <w:p w:rsidR="00086CE6" w:rsidRDefault="00086CE6" w:rsidP="006E4F5D"/>
    <w:p w:rsidR="00FD4B4E" w:rsidRPr="006120CB" w:rsidRDefault="00FD4B4E" w:rsidP="00FD4B4E">
      <w:pPr>
        <w:pStyle w:val="Heading2"/>
      </w:pPr>
      <w:r>
        <w:t>For Supervisors</w:t>
      </w:r>
    </w:p>
    <w:p w:rsidR="00FD4B4E" w:rsidRDefault="00FD4B4E" w:rsidP="00FD4B4E">
      <w:r>
        <w:t xml:space="preserve">All applicants to the UBC Community Leadership Program (CLP) require the sponsorship of their direct supervisor in order for their application to be processed. You have been identified by the applicant to provide this sponsorship, either because you are their direct supervisor or you are closely affiliated with their program if they are a graduate student. </w:t>
      </w:r>
    </w:p>
    <w:p w:rsidR="00FD4B4E" w:rsidRDefault="00FD4B4E" w:rsidP="00FD4B4E"/>
    <w:p w:rsidR="00FD4B4E" w:rsidRDefault="00FD4B4E" w:rsidP="00FD4B4E">
      <w:r>
        <w:t>The following outline is designed to help you as a supervisor make an informed decision regarding the appropriateness of the application of the person requesting your sponsorship.</w:t>
      </w:r>
    </w:p>
    <w:p w:rsidR="00FD4B4E" w:rsidRDefault="00FD4B4E" w:rsidP="001376BA"/>
    <w:p w:rsidR="00FD4B4E" w:rsidRPr="00EA2C72" w:rsidRDefault="00FD4B4E" w:rsidP="00FD4B4E">
      <w:pPr>
        <w:rPr>
          <w:b/>
        </w:rPr>
      </w:pPr>
      <w:r w:rsidRPr="00EA2C72">
        <w:rPr>
          <w:b/>
        </w:rPr>
        <w:t>Factors to consider:</w:t>
      </w:r>
    </w:p>
    <w:p w:rsidR="00FD4B4E" w:rsidRDefault="00FD4B4E" w:rsidP="00FD4B4E"/>
    <w:p w:rsidR="00FD4B4E" w:rsidRDefault="00FD4B4E" w:rsidP="00FD4B4E">
      <w:pPr>
        <w:pStyle w:val="ListParagraph"/>
        <w:numPr>
          <w:ilvl w:val="0"/>
          <w:numId w:val="16"/>
        </w:numPr>
      </w:pPr>
      <w:r>
        <w:t>Nature of development opportunity</w:t>
      </w:r>
    </w:p>
    <w:p w:rsidR="00FD4B4E" w:rsidRDefault="00FD4B4E" w:rsidP="00FD4B4E">
      <w:pPr>
        <w:pStyle w:val="ListParagraph"/>
        <w:numPr>
          <w:ilvl w:val="0"/>
          <w:numId w:val="17"/>
        </w:numPr>
      </w:pPr>
      <w:r>
        <w:t>How will I determine if this is the right learning opportunity? What are the skills to which the individual will be exposed? How does this opportunity align with unit objectives?</w:t>
      </w:r>
    </w:p>
    <w:p w:rsidR="00FD4B4E" w:rsidRDefault="00FD4B4E" w:rsidP="00FD4B4E"/>
    <w:p w:rsidR="00FD4B4E" w:rsidRDefault="00FD4B4E" w:rsidP="00FD4B4E">
      <w:pPr>
        <w:pStyle w:val="ListParagraph"/>
        <w:numPr>
          <w:ilvl w:val="0"/>
          <w:numId w:val="16"/>
        </w:numPr>
      </w:pPr>
      <w:r>
        <w:t>Benefit to the department</w:t>
      </w:r>
    </w:p>
    <w:p w:rsidR="00FD4B4E" w:rsidRDefault="00FD4B4E" w:rsidP="00FD4B4E">
      <w:pPr>
        <w:pStyle w:val="ListParagraph"/>
        <w:numPr>
          <w:ilvl w:val="0"/>
          <w:numId w:val="17"/>
        </w:numPr>
      </w:pPr>
      <w:r>
        <w:t>What are the skills to which the employee will be exposed?</w:t>
      </w:r>
    </w:p>
    <w:p w:rsidR="00FD4B4E" w:rsidRDefault="00FD4B4E" w:rsidP="00FD4B4E"/>
    <w:p w:rsidR="00FD4B4E" w:rsidRDefault="00FD4B4E" w:rsidP="00FD4B4E">
      <w:pPr>
        <w:pStyle w:val="ListParagraph"/>
        <w:numPr>
          <w:ilvl w:val="0"/>
          <w:numId w:val="16"/>
        </w:numPr>
      </w:pPr>
      <w:r>
        <w:t>Role and obligations of the supervisor in sponsoring this applicant?</w:t>
      </w:r>
    </w:p>
    <w:p w:rsidR="00FD4B4E" w:rsidRDefault="00FD4B4E" w:rsidP="00FD4B4E">
      <w:pPr>
        <w:pStyle w:val="ListParagraph"/>
        <w:numPr>
          <w:ilvl w:val="0"/>
          <w:numId w:val="17"/>
        </w:numPr>
      </w:pPr>
      <w:r>
        <w:t>What is my role? How do I support this individual as they are going through the program?</w:t>
      </w:r>
    </w:p>
    <w:p w:rsidR="00FD4B4E" w:rsidRDefault="00FD4B4E" w:rsidP="00FD4B4E"/>
    <w:p w:rsidR="00FD4B4E" w:rsidRDefault="00FD4B4E" w:rsidP="00FD4B4E">
      <w:pPr>
        <w:pStyle w:val="ListParagraph"/>
        <w:numPr>
          <w:ilvl w:val="0"/>
          <w:numId w:val="16"/>
        </w:numPr>
      </w:pPr>
      <w:r>
        <w:t>Time commitment and cost to participate</w:t>
      </w:r>
    </w:p>
    <w:p w:rsidR="00FD4B4E" w:rsidRDefault="00FD4B4E" w:rsidP="00FD4B4E">
      <w:pPr>
        <w:pStyle w:val="ListParagraph"/>
        <w:numPr>
          <w:ilvl w:val="0"/>
          <w:numId w:val="17"/>
        </w:numPr>
      </w:pPr>
      <w:r>
        <w:t>How much time will be required and how much will the department have to pay?</w:t>
      </w:r>
    </w:p>
    <w:p w:rsidR="00FD4B4E" w:rsidRDefault="00FD4B4E" w:rsidP="001376BA"/>
    <w:p w:rsidR="00FD4B4E" w:rsidRPr="00EA2C72" w:rsidRDefault="00FD4B4E" w:rsidP="00FD4B4E">
      <w:pPr>
        <w:rPr>
          <w:b/>
          <w:sz w:val="24"/>
        </w:rPr>
      </w:pPr>
      <w:r w:rsidRPr="00EA2C72">
        <w:rPr>
          <w:b/>
          <w:sz w:val="24"/>
        </w:rPr>
        <w:t>1. How does this application align with unit objectives and the individual’s development plan?</w:t>
      </w:r>
    </w:p>
    <w:p w:rsidR="00FD4B4E" w:rsidRDefault="00FD4B4E" w:rsidP="00FD4B4E"/>
    <w:p w:rsidR="00FD4B4E" w:rsidRDefault="00FD4B4E" w:rsidP="00FD4B4E">
      <w:r>
        <w:t xml:space="preserve">The Community Leadership Program (CLP), the first of its kind in Canada, is a unique leadership and learning opportunity that we believe is consistent with the vision and goals of </w:t>
      </w:r>
      <w:hyperlink r:id="rId10" w:history="1">
        <w:r w:rsidRPr="00EA2C72">
          <w:rPr>
            <w:rStyle w:val="Hyperlink"/>
          </w:rPr>
          <w:t>Place and Promise: The UBC Plan</w:t>
        </w:r>
      </w:hyperlink>
      <w:r>
        <w:t>, UBC’s strategic vision.</w:t>
      </w:r>
      <w:r w:rsidR="00EA2C72">
        <w:t xml:space="preserve"> </w:t>
      </w:r>
      <w:r w:rsidR="00EA2C72" w:rsidRPr="00EA2C72">
        <w:t xml:space="preserve">It is delivered in partnership by </w:t>
      </w:r>
      <w:hyperlink r:id="rId11" w:history="1">
        <w:r w:rsidR="00EA2C72" w:rsidRPr="009C7782">
          <w:rPr>
            <w:rStyle w:val="Hyperlink"/>
          </w:rPr>
          <w:t>UBC Human Resources – Organizational Development &amp; Learning</w:t>
        </w:r>
      </w:hyperlink>
      <w:r w:rsidR="00EA2C72" w:rsidRPr="00EA2C72">
        <w:t xml:space="preserve">, and the </w:t>
      </w:r>
      <w:hyperlink r:id="rId12" w:history="1">
        <w:r w:rsidR="00EA2C72" w:rsidRPr="009C7782">
          <w:rPr>
            <w:rStyle w:val="Hyperlink"/>
          </w:rPr>
          <w:t>UBC Centre for Community Engaged Learning</w:t>
        </w:r>
      </w:hyperlink>
      <w:r w:rsidR="00EA2C72" w:rsidRPr="00EA2C72">
        <w:t xml:space="preserve">.  </w:t>
      </w:r>
    </w:p>
    <w:p w:rsidR="00FD4B4E" w:rsidRDefault="00FD4B4E" w:rsidP="00FD4B4E"/>
    <w:p w:rsidR="00FD4B4E" w:rsidRDefault="00FD4B4E" w:rsidP="00FD4B4E">
      <w:r>
        <w:t xml:space="preserve">In submitting his/her application, your employee/student has identified how participating in this program will enhance his/her knowledge and/or skills that are relevant to the current position or career development plan. After reviewing this application, we invite you to identify the ways in which the program goals could contribute to your unit’s objectives. This program provides the opportunity to expose the participant to complex concepts of leadership and project management in a real case environment. Working with community partners (and sometimes faculty members), the applicant will lead a group of students through a community project. Upon reviewing the individual’s application and the learning outcomes identified below, we encourage you to identify how this might connect to your unit goals. We also urge you to consider the </w:t>
      </w:r>
      <w:r>
        <w:lastRenderedPageBreak/>
        <w:t>nature of this development opportunity by reviewing the pages of the website and comparing the learning outcomes and goals of this program with those identified in the applicant’s development plan.</w:t>
      </w:r>
    </w:p>
    <w:p w:rsidR="00EA2C72" w:rsidRDefault="00EA2C72" w:rsidP="00FD4B4E"/>
    <w:p w:rsidR="00FD4B4E" w:rsidRPr="00EA2C72" w:rsidRDefault="00FD4B4E" w:rsidP="00FD4B4E">
      <w:pPr>
        <w:rPr>
          <w:b/>
          <w:sz w:val="24"/>
        </w:rPr>
      </w:pPr>
      <w:r w:rsidRPr="00EA2C72">
        <w:rPr>
          <w:b/>
          <w:sz w:val="24"/>
        </w:rPr>
        <w:t>2. What is the benefit to my department and what is my obligation in sponsoring this applicant?</w:t>
      </w:r>
    </w:p>
    <w:p w:rsidR="00FD4B4E" w:rsidRDefault="00FD4B4E" w:rsidP="00FD4B4E"/>
    <w:p w:rsidR="00FD4B4E" w:rsidRDefault="00FD4B4E" w:rsidP="00FD4B4E">
      <w:r>
        <w:t xml:space="preserve">The development of an individual’s capacity to lead brings untold benefits to that individual, their colleagues and clients, and potentially impacts the work of the department. In fact, every relationship has the potential to be impacted by an individual’s capacity to enact leadership. These benefits are more likely to manifest when the learning is supported by the individual’s supervisor who can help to set learning expectations and discuss the learning experience in light of the goals of the department. </w:t>
      </w:r>
      <w:r>
        <w:cr/>
      </w:r>
    </w:p>
    <w:p w:rsidR="00FD4B4E" w:rsidRDefault="00FD4B4E" w:rsidP="00FD4B4E">
      <w:r>
        <w:t>The following learning outcomes are directly transferable to the unit’s work environment:</w:t>
      </w:r>
    </w:p>
    <w:p w:rsidR="00FD4B4E" w:rsidRDefault="00FD4B4E" w:rsidP="00FD4B4E"/>
    <w:p w:rsidR="00FD4B4E" w:rsidRDefault="00FD4B4E" w:rsidP="009C7782">
      <w:pPr>
        <w:pStyle w:val="ListParagraph"/>
        <w:numPr>
          <w:ilvl w:val="0"/>
          <w:numId w:val="18"/>
        </w:numPr>
      </w:pPr>
      <w:r>
        <w:t>Increased awareness of leadership capacity, dealing with paradox, managing conflict, approaching calculated risk, facing new challenges and assuming greater responsibility, managing projects, working with difficult people, managing competing interests, handling uncertainty and dealing with ambiguity, leading others through a project, engaging a project team, exploring the difference between guiding and directing others.</w:t>
      </w:r>
    </w:p>
    <w:p w:rsidR="00FD4B4E" w:rsidRDefault="00FD4B4E" w:rsidP="009C7782">
      <w:pPr>
        <w:pStyle w:val="ListParagraph"/>
      </w:pPr>
    </w:p>
    <w:p w:rsidR="00FD4B4E" w:rsidRDefault="00FD4B4E" w:rsidP="009C7782">
      <w:pPr>
        <w:pStyle w:val="ListParagraph"/>
        <w:numPr>
          <w:ilvl w:val="0"/>
          <w:numId w:val="18"/>
        </w:numPr>
      </w:pPr>
      <w:r>
        <w:t>Developing a new awareness in leadership capacity results in increased initiative, higher levels of engagement and demonstrated responsibility.</w:t>
      </w:r>
    </w:p>
    <w:p w:rsidR="00FD4B4E" w:rsidRDefault="00FD4B4E" w:rsidP="00FD4B4E">
      <w:pPr>
        <w:pStyle w:val="ListParagraph"/>
      </w:pPr>
    </w:p>
    <w:p w:rsidR="00FD4B4E" w:rsidRPr="00EA2C72" w:rsidRDefault="00FD4B4E" w:rsidP="00FD4B4E">
      <w:pPr>
        <w:rPr>
          <w:b/>
          <w:sz w:val="24"/>
        </w:rPr>
      </w:pPr>
      <w:r w:rsidRPr="00EA2C72">
        <w:rPr>
          <w:b/>
          <w:sz w:val="24"/>
        </w:rPr>
        <w:t>3. What is my role as supervisor and how can I support this individual’s participation and success in the program?</w:t>
      </w:r>
    </w:p>
    <w:p w:rsidR="00FD4B4E" w:rsidRDefault="00FD4B4E" w:rsidP="00FD4B4E"/>
    <w:p w:rsidR="00FD4B4E" w:rsidRDefault="00FD4B4E" w:rsidP="00FD4B4E">
      <w:pPr>
        <w:pStyle w:val="ListParagraph"/>
        <w:numPr>
          <w:ilvl w:val="0"/>
          <w:numId w:val="18"/>
        </w:numPr>
      </w:pPr>
      <w:r>
        <w:t xml:space="preserve">Acknowledge that you have read the individual’s application </w:t>
      </w:r>
    </w:p>
    <w:p w:rsidR="00FD4B4E" w:rsidRDefault="00FD4B4E" w:rsidP="00FD4B4E"/>
    <w:p w:rsidR="00FD4B4E" w:rsidRDefault="00FD4B4E" w:rsidP="00FD4B4E">
      <w:pPr>
        <w:pStyle w:val="ListParagraph"/>
        <w:numPr>
          <w:ilvl w:val="0"/>
          <w:numId w:val="18"/>
        </w:numPr>
      </w:pPr>
      <w:r>
        <w:t>Sign and submit the Supervisor Sponsorship form</w:t>
      </w:r>
    </w:p>
    <w:p w:rsidR="00FD4B4E" w:rsidRDefault="00FD4B4E" w:rsidP="00FD4B4E"/>
    <w:p w:rsidR="00FD4B4E" w:rsidRDefault="00FD4B4E" w:rsidP="00FD4B4E">
      <w:pPr>
        <w:pStyle w:val="ListParagraph"/>
        <w:numPr>
          <w:ilvl w:val="0"/>
          <w:numId w:val="18"/>
        </w:numPr>
      </w:pPr>
      <w:r>
        <w:t xml:space="preserve">Understand the time commitment involved </w:t>
      </w:r>
    </w:p>
    <w:p w:rsidR="00FD4B4E" w:rsidRDefault="00FD4B4E" w:rsidP="00FD4B4E"/>
    <w:p w:rsidR="00FD4B4E" w:rsidRDefault="00FD4B4E" w:rsidP="00FD4B4E">
      <w:pPr>
        <w:pStyle w:val="ListParagraph"/>
        <w:numPr>
          <w:ilvl w:val="0"/>
          <w:numId w:val="18"/>
        </w:numPr>
      </w:pPr>
      <w:r>
        <w:t>Review the individual’s learning goals with them and conduct a follow-up meeting upon completion of the program to discuss the individual’s ongoing needs and development outcomes</w:t>
      </w:r>
    </w:p>
    <w:p w:rsidR="00FD4B4E" w:rsidRDefault="00FD4B4E" w:rsidP="00FD4B4E"/>
    <w:p w:rsidR="00FD4B4E" w:rsidRDefault="00FD4B4E" w:rsidP="00FD4B4E">
      <w:pPr>
        <w:pStyle w:val="ListParagraph"/>
        <w:numPr>
          <w:ilvl w:val="0"/>
          <w:numId w:val="18"/>
        </w:numPr>
      </w:pPr>
      <w:r>
        <w:t>Engage in active dialogue with this individual throughout the course of the program with respect to their learning experience.</w:t>
      </w:r>
    </w:p>
    <w:p w:rsidR="00FD4B4E" w:rsidRDefault="00FD4B4E" w:rsidP="00FD4B4E"/>
    <w:p w:rsidR="00FD4B4E" w:rsidRDefault="00FD4B4E" w:rsidP="00FD4B4E">
      <w:pPr>
        <w:pStyle w:val="ListParagraph"/>
        <w:numPr>
          <w:ilvl w:val="0"/>
          <w:numId w:val="18"/>
        </w:numPr>
      </w:pPr>
      <w:r>
        <w:t>Attend a presentation for managers from the participants in March</w:t>
      </w:r>
    </w:p>
    <w:p w:rsidR="00FD4B4E" w:rsidRDefault="00FD4B4E" w:rsidP="00FD4B4E">
      <w:pPr>
        <w:pStyle w:val="ListParagraph"/>
      </w:pPr>
    </w:p>
    <w:p w:rsidR="00FD4B4E" w:rsidRPr="00EA2C72" w:rsidRDefault="00FD4B4E" w:rsidP="00FD4B4E">
      <w:pPr>
        <w:rPr>
          <w:b/>
          <w:sz w:val="24"/>
        </w:rPr>
      </w:pPr>
      <w:r w:rsidRPr="00EA2C72">
        <w:rPr>
          <w:b/>
          <w:sz w:val="24"/>
        </w:rPr>
        <w:t>4. What is the time commitment and cost to my unit?</w:t>
      </w:r>
    </w:p>
    <w:p w:rsidR="00FD4B4E" w:rsidRDefault="00FD4B4E" w:rsidP="00FD4B4E"/>
    <w:p w:rsidR="00FD4B4E" w:rsidRDefault="00FD4B4E" w:rsidP="00FD4B4E">
      <w:r>
        <w:t xml:space="preserve">Normally, someone enrolled in a leadership course of this duration would expect to pay registration fees in the neighbourhood of $1,500-$4,000. In fact, the cost of this program to external applicants/participants outside of UBC is $1,800 per person. However, because this program directly relates to achieving the goals of Place and Promise, the registration fees have been waived for UBC staff and graduate students and the cost of the program is being absorbed by Human Resources and the Centre for Community Engaged Learning. </w:t>
      </w:r>
    </w:p>
    <w:p w:rsidR="00FD4B4E" w:rsidRDefault="00FD4B4E" w:rsidP="00FD4B4E"/>
    <w:p w:rsidR="00FD4B4E" w:rsidRDefault="00FD4B4E" w:rsidP="00FD4B4E">
      <w:r>
        <w:t xml:space="preserve">The cost to your unit is the time taken by the individual. The program involves 2 working days per month spread out over 5 months, plus 3 days in February. In addition, the individual will need release time to meet with his/her team and for homework. Full details of the schedule and the allocation of this time are provided at </w:t>
      </w:r>
      <w:hyperlink r:id="rId13" w:history="1">
        <w:r w:rsidR="00EA2C72">
          <w:rPr>
            <w:rStyle w:val="Hyperlink"/>
          </w:rPr>
          <w:t>clp.ubc.ca/program-outline</w:t>
        </w:r>
      </w:hyperlink>
      <w:r>
        <w:t xml:space="preserve">. </w:t>
      </w:r>
    </w:p>
    <w:p w:rsidR="00FD4B4E" w:rsidRDefault="00FD4B4E" w:rsidP="00FD4B4E"/>
    <w:p w:rsidR="00FD4B4E" w:rsidRDefault="00FD4B4E" w:rsidP="00FD4B4E">
      <w:r>
        <w:t xml:space="preserve">For more information about this leadership opportunity, contact Justin Ho at </w:t>
      </w:r>
      <w:hyperlink r:id="rId14" w:history="1">
        <w:r>
          <w:rPr>
            <w:rStyle w:val="Hyperlink"/>
          </w:rPr>
          <w:t>justin.ho@ubc.ca</w:t>
        </w:r>
      </w:hyperlink>
      <w:r>
        <w:t xml:space="preserve"> or 604 822-6401.</w:t>
      </w:r>
    </w:p>
    <w:p w:rsidR="00FD4B4E" w:rsidRDefault="00FD4B4E"/>
    <w:sectPr w:rsidR="00FD4B4E" w:rsidSect="00CB41B8">
      <w:headerReference w:type="default" r:id="rId15"/>
      <w:footerReference w:type="default" r:id="rId16"/>
      <w:pgSz w:w="12240" w:h="15840"/>
      <w:pgMar w:top="1080" w:right="1080" w:bottom="72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548" w:rsidRDefault="00CF0548" w:rsidP="006E4F5D">
      <w:r>
        <w:separator/>
      </w:r>
    </w:p>
  </w:endnote>
  <w:endnote w:type="continuationSeparator" w:id="0">
    <w:p w:rsidR="00CF0548" w:rsidRDefault="00CF0548" w:rsidP="006E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567750"/>
      <w:docPartObj>
        <w:docPartGallery w:val="Page Numbers (Bottom of Page)"/>
        <w:docPartUnique/>
      </w:docPartObj>
    </w:sdtPr>
    <w:sdtEndPr>
      <w:rPr>
        <w:noProof/>
      </w:rPr>
    </w:sdtEndPr>
    <w:sdtContent>
      <w:p w:rsidR="005D01B7" w:rsidRDefault="00106498">
        <w:pPr>
          <w:pStyle w:val="Footer"/>
          <w:jc w:val="center"/>
        </w:pPr>
        <w:r>
          <w:rPr>
            <w:noProof/>
            <w:lang w:eastAsia="en-CA"/>
          </w:rPr>
          <w:drawing>
            <wp:anchor distT="0" distB="0" distL="114300" distR="114300" simplePos="0" relativeHeight="251659776" behindDoc="0" locked="0" layoutInCell="1" allowOverlap="1" wp14:anchorId="6B526739" wp14:editId="534EEE44">
              <wp:simplePos x="0" y="0"/>
              <wp:positionH relativeFrom="column">
                <wp:posOffset>-267335</wp:posOffset>
              </wp:positionH>
              <wp:positionV relativeFrom="paragraph">
                <wp:posOffset>125730</wp:posOffset>
              </wp:positionV>
              <wp:extent cx="2703195" cy="416560"/>
              <wp:effectExtent l="0" t="0" r="1905"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blue_fu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195" cy="416560"/>
                      </a:xfrm>
                      <a:prstGeom prst="rect">
                        <a:avLst/>
                      </a:prstGeom>
                    </pic:spPr>
                  </pic:pic>
                </a:graphicData>
              </a:graphic>
              <wp14:sizeRelH relativeFrom="page">
                <wp14:pctWidth>0</wp14:pctWidth>
              </wp14:sizeRelH>
              <wp14:sizeRelV relativeFrom="page">
                <wp14:pctHeight>0</wp14:pctHeight>
              </wp14:sizeRelV>
            </wp:anchor>
          </w:drawing>
        </w:r>
        <w:r w:rsidR="005D01B7">
          <w:fldChar w:fldCharType="begin"/>
        </w:r>
        <w:r w:rsidR="005D01B7">
          <w:instrText xml:space="preserve"> PAGE   \* MERGEFORMAT </w:instrText>
        </w:r>
        <w:r w:rsidR="005D01B7">
          <w:fldChar w:fldCharType="separate"/>
        </w:r>
        <w:r w:rsidR="007C4625">
          <w:rPr>
            <w:noProof/>
          </w:rPr>
          <w:t>1</w:t>
        </w:r>
        <w:r w:rsidR="005D01B7">
          <w:rPr>
            <w:noProof/>
          </w:rPr>
          <w:fldChar w:fldCharType="end"/>
        </w:r>
      </w:p>
    </w:sdtContent>
  </w:sdt>
  <w:p w:rsidR="00CD5A61" w:rsidRDefault="00CD5A61" w:rsidP="006E4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548" w:rsidRDefault="00CF0548" w:rsidP="006E4F5D">
      <w:r>
        <w:separator/>
      </w:r>
    </w:p>
  </w:footnote>
  <w:footnote w:type="continuationSeparator" w:id="0">
    <w:p w:rsidR="00CF0548" w:rsidRDefault="00CF0548" w:rsidP="006E4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61" w:rsidRDefault="00CD5A61" w:rsidP="006E4F5D">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462"/>
    <w:multiLevelType w:val="hybridMultilevel"/>
    <w:tmpl w:val="02F0F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A50FEF"/>
    <w:multiLevelType w:val="hybridMultilevel"/>
    <w:tmpl w:val="D39CA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A7B7D"/>
    <w:multiLevelType w:val="multilevel"/>
    <w:tmpl w:val="45CC35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91E56"/>
    <w:multiLevelType w:val="hybridMultilevel"/>
    <w:tmpl w:val="F7E47CC4"/>
    <w:lvl w:ilvl="0" w:tplc="0C48A9F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5D5B87"/>
    <w:multiLevelType w:val="hybridMultilevel"/>
    <w:tmpl w:val="20CE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86986"/>
    <w:multiLevelType w:val="hybridMultilevel"/>
    <w:tmpl w:val="33B88A3E"/>
    <w:lvl w:ilvl="0" w:tplc="F7F2B6C4">
      <w:start w:val="1"/>
      <w:numFmt w:val="bullet"/>
      <w:lvlText w:val="•"/>
      <w:lvlJc w:val="left"/>
      <w:pPr>
        <w:tabs>
          <w:tab w:val="num" w:pos="720"/>
        </w:tabs>
        <w:ind w:left="720" w:hanging="360"/>
      </w:pPr>
      <w:rPr>
        <w:rFonts w:ascii="Arial" w:hAnsi="Arial" w:hint="default"/>
      </w:rPr>
    </w:lvl>
    <w:lvl w:ilvl="1" w:tplc="2DFC8464" w:tentative="1">
      <w:start w:val="1"/>
      <w:numFmt w:val="bullet"/>
      <w:lvlText w:val="•"/>
      <w:lvlJc w:val="left"/>
      <w:pPr>
        <w:tabs>
          <w:tab w:val="num" w:pos="1440"/>
        </w:tabs>
        <w:ind w:left="1440" w:hanging="360"/>
      </w:pPr>
      <w:rPr>
        <w:rFonts w:ascii="Arial" w:hAnsi="Arial" w:hint="default"/>
      </w:rPr>
    </w:lvl>
    <w:lvl w:ilvl="2" w:tplc="81AC14E6" w:tentative="1">
      <w:start w:val="1"/>
      <w:numFmt w:val="bullet"/>
      <w:lvlText w:val="•"/>
      <w:lvlJc w:val="left"/>
      <w:pPr>
        <w:tabs>
          <w:tab w:val="num" w:pos="2160"/>
        </w:tabs>
        <w:ind w:left="2160" w:hanging="360"/>
      </w:pPr>
      <w:rPr>
        <w:rFonts w:ascii="Arial" w:hAnsi="Arial" w:hint="default"/>
      </w:rPr>
    </w:lvl>
    <w:lvl w:ilvl="3" w:tplc="FB92937E" w:tentative="1">
      <w:start w:val="1"/>
      <w:numFmt w:val="bullet"/>
      <w:lvlText w:val="•"/>
      <w:lvlJc w:val="left"/>
      <w:pPr>
        <w:tabs>
          <w:tab w:val="num" w:pos="2880"/>
        </w:tabs>
        <w:ind w:left="2880" w:hanging="360"/>
      </w:pPr>
      <w:rPr>
        <w:rFonts w:ascii="Arial" w:hAnsi="Arial" w:hint="default"/>
      </w:rPr>
    </w:lvl>
    <w:lvl w:ilvl="4" w:tplc="D2140876" w:tentative="1">
      <w:start w:val="1"/>
      <w:numFmt w:val="bullet"/>
      <w:lvlText w:val="•"/>
      <w:lvlJc w:val="left"/>
      <w:pPr>
        <w:tabs>
          <w:tab w:val="num" w:pos="3600"/>
        </w:tabs>
        <w:ind w:left="3600" w:hanging="360"/>
      </w:pPr>
      <w:rPr>
        <w:rFonts w:ascii="Arial" w:hAnsi="Arial" w:hint="default"/>
      </w:rPr>
    </w:lvl>
    <w:lvl w:ilvl="5" w:tplc="010A29CC" w:tentative="1">
      <w:start w:val="1"/>
      <w:numFmt w:val="bullet"/>
      <w:lvlText w:val="•"/>
      <w:lvlJc w:val="left"/>
      <w:pPr>
        <w:tabs>
          <w:tab w:val="num" w:pos="4320"/>
        </w:tabs>
        <w:ind w:left="4320" w:hanging="360"/>
      </w:pPr>
      <w:rPr>
        <w:rFonts w:ascii="Arial" w:hAnsi="Arial" w:hint="default"/>
      </w:rPr>
    </w:lvl>
    <w:lvl w:ilvl="6" w:tplc="00762FEA" w:tentative="1">
      <w:start w:val="1"/>
      <w:numFmt w:val="bullet"/>
      <w:lvlText w:val="•"/>
      <w:lvlJc w:val="left"/>
      <w:pPr>
        <w:tabs>
          <w:tab w:val="num" w:pos="5040"/>
        </w:tabs>
        <w:ind w:left="5040" w:hanging="360"/>
      </w:pPr>
      <w:rPr>
        <w:rFonts w:ascii="Arial" w:hAnsi="Arial" w:hint="default"/>
      </w:rPr>
    </w:lvl>
    <w:lvl w:ilvl="7" w:tplc="6E7E63B2" w:tentative="1">
      <w:start w:val="1"/>
      <w:numFmt w:val="bullet"/>
      <w:lvlText w:val="•"/>
      <w:lvlJc w:val="left"/>
      <w:pPr>
        <w:tabs>
          <w:tab w:val="num" w:pos="5760"/>
        </w:tabs>
        <w:ind w:left="5760" w:hanging="360"/>
      </w:pPr>
      <w:rPr>
        <w:rFonts w:ascii="Arial" w:hAnsi="Arial" w:hint="default"/>
      </w:rPr>
    </w:lvl>
    <w:lvl w:ilvl="8" w:tplc="210AF946" w:tentative="1">
      <w:start w:val="1"/>
      <w:numFmt w:val="bullet"/>
      <w:lvlText w:val="•"/>
      <w:lvlJc w:val="left"/>
      <w:pPr>
        <w:tabs>
          <w:tab w:val="num" w:pos="6480"/>
        </w:tabs>
        <w:ind w:left="6480" w:hanging="360"/>
      </w:pPr>
      <w:rPr>
        <w:rFonts w:ascii="Arial" w:hAnsi="Arial" w:hint="default"/>
      </w:rPr>
    </w:lvl>
  </w:abstractNum>
  <w:abstractNum w:abstractNumId="6">
    <w:nsid w:val="24976F04"/>
    <w:multiLevelType w:val="hybridMultilevel"/>
    <w:tmpl w:val="9948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813E5"/>
    <w:multiLevelType w:val="hybridMultilevel"/>
    <w:tmpl w:val="DC92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E267D"/>
    <w:multiLevelType w:val="hybridMultilevel"/>
    <w:tmpl w:val="6FBA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40B48"/>
    <w:multiLevelType w:val="hybridMultilevel"/>
    <w:tmpl w:val="02827194"/>
    <w:lvl w:ilvl="0" w:tplc="9500ADB0">
      <w:start w:val="1"/>
      <w:numFmt w:val="bullet"/>
      <w:lvlText w:val="•"/>
      <w:lvlJc w:val="left"/>
      <w:pPr>
        <w:tabs>
          <w:tab w:val="num" w:pos="720"/>
        </w:tabs>
        <w:ind w:left="720" w:hanging="360"/>
      </w:pPr>
      <w:rPr>
        <w:rFonts w:ascii="Arial" w:hAnsi="Arial" w:hint="default"/>
      </w:rPr>
    </w:lvl>
    <w:lvl w:ilvl="1" w:tplc="CD827976" w:tentative="1">
      <w:start w:val="1"/>
      <w:numFmt w:val="bullet"/>
      <w:lvlText w:val="•"/>
      <w:lvlJc w:val="left"/>
      <w:pPr>
        <w:tabs>
          <w:tab w:val="num" w:pos="1440"/>
        </w:tabs>
        <w:ind w:left="1440" w:hanging="360"/>
      </w:pPr>
      <w:rPr>
        <w:rFonts w:ascii="Arial" w:hAnsi="Arial" w:hint="default"/>
      </w:rPr>
    </w:lvl>
    <w:lvl w:ilvl="2" w:tplc="4AEA732C" w:tentative="1">
      <w:start w:val="1"/>
      <w:numFmt w:val="bullet"/>
      <w:lvlText w:val="•"/>
      <w:lvlJc w:val="left"/>
      <w:pPr>
        <w:tabs>
          <w:tab w:val="num" w:pos="2160"/>
        </w:tabs>
        <w:ind w:left="2160" w:hanging="360"/>
      </w:pPr>
      <w:rPr>
        <w:rFonts w:ascii="Arial" w:hAnsi="Arial" w:hint="default"/>
      </w:rPr>
    </w:lvl>
    <w:lvl w:ilvl="3" w:tplc="FD38D6A6" w:tentative="1">
      <w:start w:val="1"/>
      <w:numFmt w:val="bullet"/>
      <w:lvlText w:val="•"/>
      <w:lvlJc w:val="left"/>
      <w:pPr>
        <w:tabs>
          <w:tab w:val="num" w:pos="2880"/>
        </w:tabs>
        <w:ind w:left="2880" w:hanging="360"/>
      </w:pPr>
      <w:rPr>
        <w:rFonts w:ascii="Arial" w:hAnsi="Arial" w:hint="default"/>
      </w:rPr>
    </w:lvl>
    <w:lvl w:ilvl="4" w:tplc="6060A81A" w:tentative="1">
      <w:start w:val="1"/>
      <w:numFmt w:val="bullet"/>
      <w:lvlText w:val="•"/>
      <w:lvlJc w:val="left"/>
      <w:pPr>
        <w:tabs>
          <w:tab w:val="num" w:pos="3600"/>
        </w:tabs>
        <w:ind w:left="3600" w:hanging="360"/>
      </w:pPr>
      <w:rPr>
        <w:rFonts w:ascii="Arial" w:hAnsi="Arial" w:hint="default"/>
      </w:rPr>
    </w:lvl>
    <w:lvl w:ilvl="5" w:tplc="7988FDA4" w:tentative="1">
      <w:start w:val="1"/>
      <w:numFmt w:val="bullet"/>
      <w:lvlText w:val="•"/>
      <w:lvlJc w:val="left"/>
      <w:pPr>
        <w:tabs>
          <w:tab w:val="num" w:pos="4320"/>
        </w:tabs>
        <w:ind w:left="4320" w:hanging="360"/>
      </w:pPr>
      <w:rPr>
        <w:rFonts w:ascii="Arial" w:hAnsi="Arial" w:hint="default"/>
      </w:rPr>
    </w:lvl>
    <w:lvl w:ilvl="6" w:tplc="1D30301C" w:tentative="1">
      <w:start w:val="1"/>
      <w:numFmt w:val="bullet"/>
      <w:lvlText w:val="•"/>
      <w:lvlJc w:val="left"/>
      <w:pPr>
        <w:tabs>
          <w:tab w:val="num" w:pos="5040"/>
        </w:tabs>
        <w:ind w:left="5040" w:hanging="360"/>
      </w:pPr>
      <w:rPr>
        <w:rFonts w:ascii="Arial" w:hAnsi="Arial" w:hint="default"/>
      </w:rPr>
    </w:lvl>
    <w:lvl w:ilvl="7" w:tplc="29DEA138" w:tentative="1">
      <w:start w:val="1"/>
      <w:numFmt w:val="bullet"/>
      <w:lvlText w:val="•"/>
      <w:lvlJc w:val="left"/>
      <w:pPr>
        <w:tabs>
          <w:tab w:val="num" w:pos="5760"/>
        </w:tabs>
        <w:ind w:left="5760" w:hanging="360"/>
      </w:pPr>
      <w:rPr>
        <w:rFonts w:ascii="Arial" w:hAnsi="Arial" w:hint="default"/>
      </w:rPr>
    </w:lvl>
    <w:lvl w:ilvl="8" w:tplc="61DA85BA" w:tentative="1">
      <w:start w:val="1"/>
      <w:numFmt w:val="bullet"/>
      <w:lvlText w:val="•"/>
      <w:lvlJc w:val="left"/>
      <w:pPr>
        <w:tabs>
          <w:tab w:val="num" w:pos="6480"/>
        </w:tabs>
        <w:ind w:left="6480" w:hanging="360"/>
      </w:pPr>
      <w:rPr>
        <w:rFonts w:ascii="Arial" w:hAnsi="Arial" w:hint="default"/>
      </w:rPr>
    </w:lvl>
  </w:abstractNum>
  <w:abstractNum w:abstractNumId="10">
    <w:nsid w:val="47CA638C"/>
    <w:multiLevelType w:val="hybridMultilevel"/>
    <w:tmpl w:val="A3D0D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2D1EAE"/>
    <w:multiLevelType w:val="hybridMultilevel"/>
    <w:tmpl w:val="6A5E3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0715E3"/>
    <w:multiLevelType w:val="hybridMultilevel"/>
    <w:tmpl w:val="1D768428"/>
    <w:lvl w:ilvl="0" w:tplc="27B8481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BA488D"/>
    <w:multiLevelType w:val="hybridMultilevel"/>
    <w:tmpl w:val="2BEA0A44"/>
    <w:lvl w:ilvl="0" w:tplc="7F7063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8D00F5"/>
    <w:multiLevelType w:val="hybridMultilevel"/>
    <w:tmpl w:val="BE3A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BF25B7"/>
    <w:multiLevelType w:val="hybridMultilevel"/>
    <w:tmpl w:val="C7DE2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EE2E62"/>
    <w:multiLevelType w:val="hybridMultilevel"/>
    <w:tmpl w:val="1F66D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F6370ED"/>
    <w:multiLevelType w:val="hybridMultilevel"/>
    <w:tmpl w:val="077EC794"/>
    <w:lvl w:ilvl="0" w:tplc="35EC15F2">
      <w:start w:val="1"/>
      <w:numFmt w:val="bullet"/>
      <w:lvlText w:val="•"/>
      <w:lvlJc w:val="left"/>
      <w:pPr>
        <w:tabs>
          <w:tab w:val="num" w:pos="720"/>
        </w:tabs>
        <w:ind w:left="720" w:hanging="360"/>
      </w:pPr>
      <w:rPr>
        <w:rFonts w:ascii="Arial" w:hAnsi="Arial" w:hint="default"/>
      </w:rPr>
    </w:lvl>
    <w:lvl w:ilvl="1" w:tplc="40C42748" w:tentative="1">
      <w:start w:val="1"/>
      <w:numFmt w:val="bullet"/>
      <w:lvlText w:val="•"/>
      <w:lvlJc w:val="left"/>
      <w:pPr>
        <w:tabs>
          <w:tab w:val="num" w:pos="1440"/>
        </w:tabs>
        <w:ind w:left="1440" w:hanging="360"/>
      </w:pPr>
      <w:rPr>
        <w:rFonts w:ascii="Arial" w:hAnsi="Arial" w:hint="default"/>
      </w:rPr>
    </w:lvl>
    <w:lvl w:ilvl="2" w:tplc="8246503A" w:tentative="1">
      <w:start w:val="1"/>
      <w:numFmt w:val="bullet"/>
      <w:lvlText w:val="•"/>
      <w:lvlJc w:val="left"/>
      <w:pPr>
        <w:tabs>
          <w:tab w:val="num" w:pos="2160"/>
        </w:tabs>
        <w:ind w:left="2160" w:hanging="360"/>
      </w:pPr>
      <w:rPr>
        <w:rFonts w:ascii="Arial" w:hAnsi="Arial" w:hint="default"/>
      </w:rPr>
    </w:lvl>
    <w:lvl w:ilvl="3" w:tplc="14765F10" w:tentative="1">
      <w:start w:val="1"/>
      <w:numFmt w:val="bullet"/>
      <w:lvlText w:val="•"/>
      <w:lvlJc w:val="left"/>
      <w:pPr>
        <w:tabs>
          <w:tab w:val="num" w:pos="2880"/>
        </w:tabs>
        <w:ind w:left="2880" w:hanging="360"/>
      </w:pPr>
      <w:rPr>
        <w:rFonts w:ascii="Arial" w:hAnsi="Arial" w:hint="default"/>
      </w:rPr>
    </w:lvl>
    <w:lvl w:ilvl="4" w:tplc="46629B4E" w:tentative="1">
      <w:start w:val="1"/>
      <w:numFmt w:val="bullet"/>
      <w:lvlText w:val="•"/>
      <w:lvlJc w:val="left"/>
      <w:pPr>
        <w:tabs>
          <w:tab w:val="num" w:pos="3600"/>
        </w:tabs>
        <w:ind w:left="3600" w:hanging="360"/>
      </w:pPr>
      <w:rPr>
        <w:rFonts w:ascii="Arial" w:hAnsi="Arial" w:hint="default"/>
      </w:rPr>
    </w:lvl>
    <w:lvl w:ilvl="5" w:tplc="7A628962" w:tentative="1">
      <w:start w:val="1"/>
      <w:numFmt w:val="bullet"/>
      <w:lvlText w:val="•"/>
      <w:lvlJc w:val="left"/>
      <w:pPr>
        <w:tabs>
          <w:tab w:val="num" w:pos="4320"/>
        </w:tabs>
        <w:ind w:left="4320" w:hanging="360"/>
      </w:pPr>
      <w:rPr>
        <w:rFonts w:ascii="Arial" w:hAnsi="Arial" w:hint="default"/>
      </w:rPr>
    </w:lvl>
    <w:lvl w:ilvl="6" w:tplc="09F68D50" w:tentative="1">
      <w:start w:val="1"/>
      <w:numFmt w:val="bullet"/>
      <w:lvlText w:val="•"/>
      <w:lvlJc w:val="left"/>
      <w:pPr>
        <w:tabs>
          <w:tab w:val="num" w:pos="5040"/>
        </w:tabs>
        <w:ind w:left="5040" w:hanging="360"/>
      </w:pPr>
      <w:rPr>
        <w:rFonts w:ascii="Arial" w:hAnsi="Arial" w:hint="default"/>
      </w:rPr>
    </w:lvl>
    <w:lvl w:ilvl="7" w:tplc="DE52A56C" w:tentative="1">
      <w:start w:val="1"/>
      <w:numFmt w:val="bullet"/>
      <w:lvlText w:val="•"/>
      <w:lvlJc w:val="left"/>
      <w:pPr>
        <w:tabs>
          <w:tab w:val="num" w:pos="5760"/>
        </w:tabs>
        <w:ind w:left="5760" w:hanging="360"/>
      </w:pPr>
      <w:rPr>
        <w:rFonts w:ascii="Arial" w:hAnsi="Arial" w:hint="default"/>
      </w:rPr>
    </w:lvl>
    <w:lvl w:ilvl="8" w:tplc="BFD84B5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3"/>
  </w:num>
  <w:num w:numId="4">
    <w:abstractNumId w:val="12"/>
  </w:num>
  <w:num w:numId="5">
    <w:abstractNumId w:val="8"/>
  </w:num>
  <w:num w:numId="6">
    <w:abstractNumId w:val="2"/>
  </w:num>
  <w:num w:numId="7">
    <w:abstractNumId w:val="9"/>
  </w:num>
  <w:num w:numId="8">
    <w:abstractNumId w:val="5"/>
  </w:num>
  <w:num w:numId="9">
    <w:abstractNumId w:val="17"/>
  </w:num>
  <w:num w:numId="10">
    <w:abstractNumId w:val="4"/>
  </w:num>
  <w:num w:numId="11">
    <w:abstractNumId w:val="6"/>
  </w:num>
  <w:num w:numId="12">
    <w:abstractNumId w:val="7"/>
  </w:num>
  <w:num w:numId="13">
    <w:abstractNumId w:val="1"/>
  </w:num>
  <w:num w:numId="14">
    <w:abstractNumId w:val="10"/>
  </w:num>
  <w:num w:numId="15">
    <w:abstractNumId w:val="16"/>
  </w:num>
  <w:num w:numId="16">
    <w:abstractNumId w:val="11"/>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32"/>
    <w:rsid w:val="00015A07"/>
    <w:rsid w:val="00027DB5"/>
    <w:rsid w:val="00052DEB"/>
    <w:rsid w:val="00056D16"/>
    <w:rsid w:val="00075185"/>
    <w:rsid w:val="000816AE"/>
    <w:rsid w:val="00086CE6"/>
    <w:rsid w:val="00095F5D"/>
    <w:rsid w:val="000A1ADA"/>
    <w:rsid w:val="000D0B45"/>
    <w:rsid w:val="0010113E"/>
    <w:rsid w:val="00106498"/>
    <w:rsid w:val="00125668"/>
    <w:rsid w:val="001376BA"/>
    <w:rsid w:val="0015348D"/>
    <w:rsid w:val="00174632"/>
    <w:rsid w:val="001B56F2"/>
    <w:rsid w:val="001D29E7"/>
    <w:rsid w:val="001D52EE"/>
    <w:rsid w:val="00201387"/>
    <w:rsid w:val="00202358"/>
    <w:rsid w:val="00235A11"/>
    <w:rsid w:val="002508E5"/>
    <w:rsid w:val="00281A80"/>
    <w:rsid w:val="00294F6D"/>
    <w:rsid w:val="002C2518"/>
    <w:rsid w:val="003167F7"/>
    <w:rsid w:val="003574C3"/>
    <w:rsid w:val="00367173"/>
    <w:rsid w:val="003718FD"/>
    <w:rsid w:val="00380DD4"/>
    <w:rsid w:val="00397128"/>
    <w:rsid w:val="003D7EF3"/>
    <w:rsid w:val="003E1DF6"/>
    <w:rsid w:val="00457B70"/>
    <w:rsid w:val="0046678B"/>
    <w:rsid w:val="004749EE"/>
    <w:rsid w:val="00483DD5"/>
    <w:rsid w:val="004A4C89"/>
    <w:rsid w:val="004B3B39"/>
    <w:rsid w:val="004C232B"/>
    <w:rsid w:val="004D4210"/>
    <w:rsid w:val="00513AA9"/>
    <w:rsid w:val="00514633"/>
    <w:rsid w:val="00526FD7"/>
    <w:rsid w:val="00532A92"/>
    <w:rsid w:val="0054751B"/>
    <w:rsid w:val="00551302"/>
    <w:rsid w:val="00566EEF"/>
    <w:rsid w:val="00574673"/>
    <w:rsid w:val="005967F5"/>
    <w:rsid w:val="005A3C13"/>
    <w:rsid w:val="005A6A1A"/>
    <w:rsid w:val="005D01B7"/>
    <w:rsid w:val="005D7152"/>
    <w:rsid w:val="005F1674"/>
    <w:rsid w:val="006120CB"/>
    <w:rsid w:val="00627C39"/>
    <w:rsid w:val="00634A5B"/>
    <w:rsid w:val="00660879"/>
    <w:rsid w:val="00673BE4"/>
    <w:rsid w:val="00677F23"/>
    <w:rsid w:val="006E4F5D"/>
    <w:rsid w:val="007229DE"/>
    <w:rsid w:val="0072793A"/>
    <w:rsid w:val="00731AD6"/>
    <w:rsid w:val="0073265F"/>
    <w:rsid w:val="007417EF"/>
    <w:rsid w:val="00775F20"/>
    <w:rsid w:val="00784EA8"/>
    <w:rsid w:val="007C3936"/>
    <w:rsid w:val="007C4625"/>
    <w:rsid w:val="007F24E8"/>
    <w:rsid w:val="008023A1"/>
    <w:rsid w:val="008307F4"/>
    <w:rsid w:val="00863FC4"/>
    <w:rsid w:val="00895F09"/>
    <w:rsid w:val="008B1A94"/>
    <w:rsid w:val="008E5D6E"/>
    <w:rsid w:val="008E74D5"/>
    <w:rsid w:val="00912F86"/>
    <w:rsid w:val="009137B9"/>
    <w:rsid w:val="00920284"/>
    <w:rsid w:val="00925947"/>
    <w:rsid w:val="009377C5"/>
    <w:rsid w:val="009415CF"/>
    <w:rsid w:val="00962262"/>
    <w:rsid w:val="009728D3"/>
    <w:rsid w:val="00980D9D"/>
    <w:rsid w:val="009B2789"/>
    <w:rsid w:val="009C7782"/>
    <w:rsid w:val="009F7BD7"/>
    <w:rsid w:val="00A01CF9"/>
    <w:rsid w:val="00A15664"/>
    <w:rsid w:val="00A7719F"/>
    <w:rsid w:val="00AA6D7A"/>
    <w:rsid w:val="00AB7310"/>
    <w:rsid w:val="00AF70C2"/>
    <w:rsid w:val="00B20A0F"/>
    <w:rsid w:val="00B266C3"/>
    <w:rsid w:val="00BB12A0"/>
    <w:rsid w:val="00BD0532"/>
    <w:rsid w:val="00BD72E5"/>
    <w:rsid w:val="00C15C04"/>
    <w:rsid w:val="00C20827"/>
    <w:rsid w:val="00C25B19"/>
    <w:rsid w:val="00C301FA"/>
    <w:rsid w:val="00C31128"/>
    <w:rsid w:val="00C66871"/>
    <w:rsid w:val="00C84F77"/>
    <w:rsid w:val="00C87BE2"/>
    <w:rsid w:val="00C90FF2"/>
    <w:rsid w:val="00CB1FCC"/>
    <w:rsid w:val="00CB41B8"/>
    <w:rsid w:val="00CD5A61"/>
    <w:rsid w:val="00CD6796"/>
    <w:rsid w:val="00CD6D08"/>
    <w:rsid w:val="00CE0BC9"/>
    <w:rsid w:val="00CF0548"/>
    <w:rsid w:val="00CF0614"/>
    <w:rsid w:val="00CF2116"/>
    <w:rsid w:val="00CF56D5"/>
    <w:rsid w:val="00D1618E"/>
    <w:rsid w:val="00D3600F"/>
    <w:rsid w:val="00D75A55"/>
    <w:rsid w:val="00D86D47"/>
    <w:rsid w:val="00D962AA"/>
    <w:rsid w:val="00DD5A99"/>
    <w:rsid w:val="00E20566"/>
    <w:rsid w:val="00E505FF"/>
    <w:rsid w:val="00E71408"/>
    <w:rsid w:val="00E906E5"/>
    <w:rsid w:val="00EA1748"/>
    <w:rsid w:val="00EA2C72"/>
    <w:rsid w:val="00EA6296"/>
    <w:rsid w:val="00ED6677"/>
    <w:rsid w:val="00F0415B"/>
    <w:rsid w:val="00F41B48"/>
    <w:rsid w:val="00F634CA"/>
    <w:rsid w:val="00F74B9C"/>
    <w:rsid w:val="00F860A1"/>
    <w:rsid w:val="00FB6DA8"/>
    <w:rsid w:val="00FC05D5"/>
    <w:rsid w:val="00FD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5D"/>
    <w:rPr>
      <w:rFonts w:cs="Arial"/>
      <w:szCs w:val="22"/>
      <w:lang w:val="en-CA"/>
    </w:rPr>
  </w:style>
  <w:style w:type="paragraph" w:styleId="Heading1">
    <w:name w:val="heading 1"/>
    <w:basedOn w:val="Normal"/>
    <w:next w:val="Normal"/>
    <w:link w:val="Heading1Char"/>
    <w:qFormat/>
    <w:rsid w:val="00ED6677"/>
    <w:pPr>
      <w:keepNext/>
      <w:outlineLvl w:val="0"/>
    </w:pPr>
    <w:rPr>
      <w:rFonts w:ascii="Times New Roman" w:eastAsia="Times New Roman" w:hAnsi="Times New Roman"/>
      <w:b/>
      <w:sz w:val="28"/>
      <w:szCs w:val="28"/>
    </w:rPr>
  </w:style>
  <w:style w:type="paragraph" w:styleId="Heading2">
    <w:name w:val="heading 2"/>
    <w:basedOn w:val="Normal"/>
    <w:next w:val="Normal"/>
    <w:link w:val="Heading2Char"/>
    <w:uiPriority w:val="9"/>
    <w:unhideWhenUsed/>
    <w:qFormat/>
    <w:rsid w:val="006120CB"/>
    <w:pPr>
      <w:outlineLvl w:val="1"/>
    </w:pPr>
    <w:rPr>
      <w:b/>
      <w:sz w:val="24"/>
      <w:szCs w:val="24"/>
    </w:rPr>
  </w:style>
  <w:style w:type="paragraph" w:styleId="Heading3">
    <w:name w:val="heading 3"/>
    <w:basedOn w:val="Heading2"/>
    <w:next w:val="Normal"/>
    <w:link w:val="Heading3Char"/>
    <w:uiPriority w:val="9"/>
    <w:unhideWhenUsed/>
    <w:qFormat/>
    <w:rsid w:val="006120CB"/>
    <w:pPr>
      <w:outlineLvl w:val="2"/>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632"/>
    <w:rPr>
      <w:rFonts w:ascii="Tahoma" w:hAnsi="Tahoma"/>
      <w:sz w:val="16"/>
      <w:szCs w:val="16"/>
    </w:rPr>
  </w:style>
  <w:style w:type="character" w:customStyle="1" w:styleId="BalloonTextChar">
    <w:name w:val="Balloon Text Char"/>
    <w:link w:val="BalloonText"/>
    <w:uiPriority w:val="99"/>
    <w:semiHidden/>
    <w:rsid w:val="00174632"/>
    <w:rPr>
      <w:rFonts w:ascii="Tahoma" w:hAnsi="Tahoma" w:cs="Tahoma"/>
      <w:sz w:val="16"/>
      <w:szCs w:val="16"/>
    </w:rPr>
  </w:style>
  <w:style w:type="paragraph" w:styleId="Header">
    <w:name w:val="header"/>
    <w:basedOn w:val="Normal"/>
    <w:link w:val="HeaderChar"/>
    <w:uiPriority w:val="99"/>
    <w:unhideWhenUsed/>
    <w:rsid w:val="00015A07"/>
    <w:pPr>
      <w:tabs>
        <w:tab w:val="center" w:pos="4680"/>
        <w:tab w:val="right" w:pos="9360"/>
      </w:tabs>
    </w:pPr>
  </w:style>
  <w:style w:type="character" w:customStyle="1" w:styleId="HeaderChar">
    <w:name w:val="Header Char"/>
    <w:link w:val="Header"/>
    <w:uiPriority w:val="99"/>
    <w:rsid w:val="00015A07"/>
    <w:rPr>
      <w:sz w:val="22"/>
      <w:szCs w:val="22"/>
      <w:lang w:eastAsia="en-US"/>
    </w:rPr>
  </w:style>
  <w:style w:type="paragraph" w:styleId="Footer">
    <w:name w:val="footer"/>
    <w:basedOn w:val="Normal"/>
    <w:link w:val="FooterChar"/>
    <w:uiPriority w:val="99"/>
    <w:unhideWhenUsed/>
    <w:rsid w:val="00015A07"/>
    <w:pPr>
      <w:tabs>
        <w:tab w:val="center" w:pos="4680"/>
        <w:tab w:val="right" w:pos="9360"/>
      </w:tabs>
    </w:pPr>
  </w:style>
  <w:style w:type="character" w:customStyle="1" w:styleId="FooterChar">
    <w:name w:val="Footer Char"/>
    <w:link w:val="Footer"/>
    <w:uiPriority w:val="99"/>
    <w:rsid w:val="00015A07"/>
    <w:rPr>
      <w:sz w:val="22"/>
      <w:szCs w:val="22"/>
      <w:lang w:eastAsia="en-US"/>
    </w:rPr>
  </w:style>
  <w:style w:type="character" w:customStyle="1" w:styleId="Heading1Char">
    <w:name w:val="Heading 1 Char"/>
    <w:link w:val="Heading1"/>
    <w:rsid w:val="00ED6677"/>
    <w:rPr>
      <w:rFonts w:ascii="Times New Roman" w:eastAsia="Times New Roman" w:hAnsi="Times New Roman"/>
      <w:b/>
      <w:sz w:val="28"/>
      <w:szCs w:val="28"/>
    </w:rPr>
  </w:style>
  <w:style w:type="character" w:styleId="Strong">
    <w:name w:val="Strong"/>
    <w:qFormat/>
    <w:rsid w:val="00ED6677"/>
    <w:rPr>
      <w:b/>
      <w:bCs/>
    </w:rPr>
  </w:style>
  <w:style w:type="character" w:styleId="CommentReference">
    <w:name w:val="annotation reference"/>
    <w:uiPriority w:val="99"/>
    <w:semiHidden/>
    <w:unhideWhenUsed/>
    <w:rsid w:val="00532A92"/>
    <w:rPr>
      <w:sz w:val="16"/>
      <w:szCs w:val="16"/>
    </w:rPr>
  </w:style>
  <w:style w:type="paragraph" w:styleId="CommentText">
    <w:name w:val="annotation text"/>
    <w:basedOn w:val="Normal"/>
    <w:link w:val="CommentTextChar"/>
    <w:uiPriority w:val="99"/>
    <w:semiHidden/>
    <w:unhideWhenUsed/>
    <w:rsid w:val="00532A92"/>
    <w:rPr>
      <w:szCs w:val="20"/>
    </w:rPr>
  </w:style>
  <w:style w:type="character" w:customStyle="1" w:styleId="CommentTextChar">
    <w:name w:val="Comment Text Char"/>
    <w:link w:val="CommentText"/>
    <w:uiPriority w:val="99"/>
    <w:semiHidden/>
    <w:rsid w:val="00532A92"/>
    <w:rPr>
      <w:lang w:eastAsia="en-US"/>
    </w:rPr>
  </w:style>
  <w:style w:type="paragraph" w:styleId="CommentSubject">
    <w:name w:val="annotation subject"/>
    <w:basedOn w:val="CommentText"/>
    <w:next w:val="CommentText"/>
    <w:link w:val="CommentSubjectChar"/>
    <w:uiPriority w:val="99"/>
    <w:semiHidden/>
    <w:unhideWhenUsed/>
    <w:rsid w:val="00532A92"/>
    <w:rPr>
      <w:b/>
      <w:bCs/>
    </w:rPr>
  </w:style>
  <w:style w:type="character" w:customStyle="1" w:styleId="CommentSubjectChar">
    <w:name w:val="Comment Subject Char"/>
    <w:link w:val="CommentSubject"/>
    <w:uiPriority w:val="99"/>
    <w:semiHidden/>
    <w:rsid w:val="00532A92"/>
    <w:rPr>
      <w:b/>
      <w:bCs/>
      <w:lang w:eastAsia="en-US"/>
    </w:rPr>
  </w:style>
  <w:style w:type="paragraph" w:styleId="ListParagraph">
    <w:name w:val="List Paragraph"/>
    <w:basedOn w:val="Normal"/>
    <w:uiPriority w:val="34"/>
    <w:qFormat/>
    <w:rsid w:val="00EA1748"/>
    <w:pPr>
      <w:ind w:left="720"/>
      <w:contextualSpacing/>
    </w:pPr>
  </w:style>
  <w:style w:type="table" w:styleId="TableGrid">
    <w:name w:val="Table Grid"/>
    <w:basedOn w:val="TableNormal"/>
    <w:uiPriority w:val="59"/>
    <w:rsid w:val="00EA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7BE2"/>
    <w:rPr>
      <w:color w:val="0000FF" w:themeColor="hyperlink"/>
      <w:u w:val="single"/>
    </w:rPr>
  </w:style>
  <w:style w:type="character" w:customStyle="1" w:styleId="Heading2Char">
    <w:name w:val="Heading 2 Char"/>
    <w:basedOn w:val="DefaultParagraphFont"/>
    <w:link w:val="Heading2"/>
    <w:uiPriority w:val="9"/>
    <w:rsid w:val="006120CB"/>
    <w:rPr>
      <w:rFonts w:cs="Arial"/>
      <w:b/>
      <w:sz w:val="24"/>
      <w:szCs w:val="24"/>
      <w:lang w:val="en-CA"/>
    </w:rPr>
  </w:style>
  <w:style w:type="character" w:customStyle="1" w:styleId="Heading3Char">
    <w:name w:val="Heading 3 Char"/>
    <w:basedOn w:val="DefaultParagraphFont"/>
    <w:link w:val="Heading3"/>
    <w:uiPriority w:val="9"/>
    <w:rsid w:val="006120CB"/>
    <w:rPr>
      <w:rFonts w:cs="Arial"/>
      <w:b/>
      <w:i/>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5D"/>
    <w:rPr>
      <w:rFonts w:cs="Arial"/>
      <w:szCs w:val="22"/>
      <w:lang w:val="en-CA"/>
    </w:rPr>
  </w:style>
  <w:style w:type="paragraph" w:styleId="Heading1">
    <w:name w:val="heading 1"/>
    <w:basedOn w:val="Normal"/>
    <w:next w:val="Normal"/>
    <w:link w:val="Heading1Char"/>
    <w:qFormat/>
    <w:rsid w:val="00ED6677"/>
    <w:pPr>
      <w:keepNext/>
      <w:outlineLvl w:val="0"/>
    </w:pPr>
    <w:rPr>
      <w:rFonts w:ascii="Times New Roman" w:eastAsia="Times New Roman" w:hAnsi="Times New Roman"/>
      <w:b/>
      <w:sz w:val="28"/>
      <w:szCs w:val="28"/>
    </w:rPr>
  </w:style>
  <w:style w:type="paragraph" w:styleId="Heading2">
    <w:name w:val="heading 2"/>
    <w:basedOn w:val="Normal"/>
    <w:next w:val="Normal"/>
    <w:link w:val="Heading2Char"/>
    <w:uiPriority w:val="9"/>
    <w:unhideWhenUsed/>
    <w:qFormat/>
    <w:rsid w:val="006120CB"/>
    <w:pPr>
      <w:outlineLvl w:val="1"/>
    </w:pPr>
    <w:rPr>
      <w:b/>
      <w:sz w:val="24"/>
      <w:szCs w:val="24"/>
    </w:rPr>
  </w:style>
  <w:style w:type="paragraph" w:styleId="Heading3">
    <w:name w:val="heading 3"/>
    <w:basedOn w:val="Heading2"/>
    <w:next w:val="Normal"/>
    <w:link w:val="Heading3Char"/>
    <w:uiPriority w:val="9"/>
    <w:unhideWhenUsed/>
    <w:qFormat/>
    <w:rsid w:val="006120CB"/>
    <w:pPr>
      <w:outlineLvl w:val="2"/>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632"/>
    <w:rPr>
      <w:rFonts w:ascii="Tahoma" w:hAnsi="Tahoma"/>
      <w:sz w:val="16"/>
      <w:szCs w:val="16"/>
    </w:rPr>
  </w:style>
  <w:style w:type="character" w:customStyle="1" w:styleId="BalloonTextChar">
    <w:name w:val="Balloon Text Char"/>
    <w:link w:val="BalloonText"/>
    <w:uiPriority w:val="99"/>
    <w:semiHidden/>
    <w:rsid w:val="00174632"/>
    <w:rPr>
      <w:rFonts w:ascii="Tahoma" w:hAnsi="Tahoma" w:cs="Tahoma"/>
      <w:sz w:val="16"/>
      <w:szCs w:val="16"/>
    </w:rPr>
  </w:style>
  <w:style w:type="paragraph" w:styleId="Header">
    <w:name w:val="header"/>
    <w:basedOn w:val="Normal"/>
    <w:link w:val="HeaderChar"/>
    <w:uiPriority w:val="99"/>
    <w:unhideWhenUsed/>
    <w:rsid w:val="00015A07"/>
    <w:pPr>
      <w:tabs>
        <w:tab w:val="center" w:pos="4680"/>
        <w:tab w:val="right" w:pos="9360"/>
      </w:tabs>
    </w:pPr>
  </w:style>
  <w:style w:type="character" w:customStyle="1" w:styleId="HeaderChar">
    <w:name w:val="Header Char"/>
    <w:link w:val="Header"/>
    <w:uiPriority w:val="99"/>
    <w:rsid w:val="00015A07"/>
    <w:rPr>
      <w:sz w:val="22"/>
      <w:szCs w:val="22"/>
      <w:lang w:eastAsia="en-US"/>
    </w:rPr>
  </w:style>
  <w:style w:type="paragraph" w:styleId="Footer">
    <w:name w:val="footer"/>
    <w:basedOn w:val="Normal"/>
    <w:link w:val="FooterChar"/>
    <w:uiPriority w:val="99"/>
    <w:unhideWhenUsed/>
    <w:rsid w:val="00015A07"/>
    <w:pPr>
      <w:tabs>
        <w:tab w:val="center" w:pos="4680"/>
        <w:tab w:val="right" w:pos="9360"/>
      </w:tabs>
    </w:pPr>
  </w:style>
  <w:style w:type="character" w:customStyle="1" w:styleId="FooterChar">
    <w:name w:val="Footer Char"/>
    <w:link w:val="Footer"/>
    <w:uiPriority w:val="99"/>
    <w:rsid w:val="00015A07"/>
    <w:rPr>
      <w:sz w:val="22"/>
      <w:szCs w:val="22"/>
      <w:lang w:eastAsia="en-US"/>
    </w:rPr>
  </w:style>
  <w:style w:type="character" w:customStyle="1" w:styleId="Heading1Char">
    <w:name w:val="Heading 1 Char"/>
    <w:link w:val="Heading1"/>
    <w:rsid w:val="00ED6677"/>
    <w:rPr>
      <w:rFonts w:ascii="Times New Roman" w:eastAsia="Times New Roman" w:hAnsi="Times New Roman"/>
      <w:b/>
      <w:sz w:val="28"/>
      <w:szCs w:val="28"/>
    </w:rPr>
  </w:style>
  <w:style w:type="character" w:styleId="Strong">
    <w:name w:val="Strong"/>
    <w:qFormat/>
    <w:rsid w:val="00ED6677"/>
    <w:rPr>
      <w:b/>
      <w:bCs/>
    </w:rPr>
  </w:style>
  <w:style w:type="character" w:styleId="CommentReference">
    <w:name w:val="annotation reference"/>
    <w:uiPriority w:val="99"/>
    <w:semiHidden/>
    <w:unhideWhenUsed/>
    <w:rsid w:val="00532A92"/>
    <w:rPr>
      <w:sz w:val="16"/>
      <w:szCs w:val="16"/>
    </w:rPr>
  </w:style>
  <w:style w:type="paragraph" w:styleId="CommentText">
    <w:name w:val="annotation text"/>
    <w:basedOn w:val="Normal"/>
    <w:link w:val="CommentTextChar"/>
    <w:uiPriority w:val="99"/>
    <w:semiHidden/>
    <w:unhideWhenUsed/>
    <w:rsid w:val="00532A92"/>
    <w:rPr>
      <w:szCs w:val="20"/>
    </w:rPr>
  </w:style>
  <w:style w:type="character" w:customStyle="1" w:styleId="CommentTextChar">
    <w:name w:val="Comment Text Char"/>
    <w:link w:val="CommentText"/>
    <w:uiPriority w:val="99"/>
    <w:semiHidden/>
    <w:rsid w:val="00532A92"/>
    <w:rPr>
      <w:lang w:eastAsia="en-US"/>
    </w:rPr>
  </w:style>
  <w:style w:type="paragraph" w:styleId="CommentSubject">
    <w:name w:val="annotation subject"/>
    <w:basedOn w:val="CommentText"/>
    <w:next w:val="CommentText"/>
    <w:link w:val="CommentSubjectChar"/>
    <w:uiPriority w:val="99"/>
    <w:semiHidden/>
    <w:unhideWhenUsed/>
    <w:rsid w:val="00532A92"/>
    <w:rPr>
      <w:b/>
      <w:bCs/>
    </w:rPr>
  </w:style>
  <w:style w:type="character" w:customStyle="1" w:styleId="CommentSubjectChar">
    <w:name w:val="Comment Subject Char"/>
    <w:link w:val="CommentSubject"/>
    <w:uiPriority w:val="99"/>
    <w:semiHidden/>
    <w:rsid w:val="00532A92"/>
    <w:rPr>
      <w:b/>
      <w:bCs/>
      <w:lang w:eastAsia="en-US"/>
    </w:rPr>
  </w:style>
  <w:style w:type="paragraph" w:styleId="ListParagraph">
    <w:name w:val="List Paragraph"/>
    <w:basedOn w:val="Normal"/>
    <w:uiPriority w:val="34"/>
    <w:qFormat/>
    <w:rsid w:val="00EA1748"/>
    <w:pPr>
      <w:ind w:left="720"/>
      <w:contextualSpacing/>
    </w:pPr>
  </w:style>
  <w:style w:type="table" w:styleId="TableGrid">
    <w:name w:val="Table Grid"/>
    <w:basedOn w:val="TableNormal"/>
    <w:uiPriority w:val="59"/>
    <w:rsid w:val="00EA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7BE2"/>
    <w:rPr>
      <w:color w:val="0000FF" w:themeColor="hyperlink"/>
      <w:u w:val="single"/>
    </w:rPr>
  </w:style>
  <w:style w:type="character" w:customStyle="1" w:styleId="Heading2Char">
    <w:name w:val="Heading 2 Char"/>
    <w:basedOn w:val="DefaultParagraphFont"/>
    <w:link w:val="Heading2"/>
    <w:uiPriority w:val="9"/>
    <w:rsid w:val="006120CB"/>
    <w:rPr>
      <w:rFonts w:cs="Arial"/>
      <w:b/>
      <w:sz w:val="24"/>
      <w:szCs w:val="24"/>
      <w:lang w:val="en-CA"/>
    </w:rPr>
  </w:style>
  <w:style w:type="character" w:customStyle="1" w:styleId="Heading3Char">
    <w:name w:val="Heading 3 Char"/>
    <w:basedOn w:val="DefaultParagraphFont"/>
    <w:link w:val="Heading3"/>
    <w:uiPriority w:val="9"/>
    <w:rsid w:val="006120CB"/>
    <w:rPr>
      <w:rFonts w:cs="Arial"/>
      <w:b/>
      <w: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36507">
      <w:bodyDiv w:val="1"/>
      <w:marLeft w:val="0"/>
      <w:marRight w:val="0"/>
      <w:marTop w:val="0"/>
      <w:marBottom w:val="0"/>
      <w:divBdr>
        <w:top w:val="none" w:sz="0" w:space="0" w:color="auto"/>
        <w:left w:val="none" w:sz="0" w:space="0" w:color="auto"/>
        <w:bottom w:val="none" w:sz="0" w:space="0" w:color="auto"/>
        <w:right w:val="none" w:sz="0" w:space="0" w:color="auto"/>
      </w:divBdr>
    </w:div>
    <w:div w:id="684206740">
      <w:bodyDiv w:val="1"/>
      <w:marLeft w:val="0"/>
      <w:marRight w:val="0"/>
      <w:marTop w:val="0"/>
      <w:marBottom w:val="0"/>
      <w:divBdr>
        <w:top w:val="none" w:sz="0" w:space="0" w:color="auto"/>
        <w:left w:val="none" w:sz="0" w:space="0" w:color="auto"/>
        <w:bottom w:val="none" w:sz="0" w:space="0" w:color="auto"/>
        <w:right w:val="none" w:sz="0" w:space="0" w:color="auto"/>
      </w:divBdr>
    </w:div>
    <w:div w:id="1005547497">
      <w:bodyDiv w:val="1"/>
      <w:marLeft w:val="0"/>
      <w:marRight w:val="0"/>
      <w:marTop w:val="0"/>
      <w:marBottom w:val="0"/>
      <w:divBdr>
        <w:top w:val="none" w:sz="0" w:space="0" w:color="auto"/>
        <w:left w:val="none" w:sz="0" w:space="0" w:color="auto"/>
        <w:bottom w:val="none" w:sz="0" w:space="0" w:color="auto"/>
        <w:right w:val="none" w:sz="0" w:space="0" w:color="auto"/>
      </w:divBdr>
    </w:div>
    <w:div w:id="1009211136">
      <w:bodyDiv w:val="1"/>
      <w:marLeft w:val="0"/>
      <w:marRight w:val="0"/>
      <w:marTop w:val="0"/>
      <w:marBottom w:val="0"/>
      <w:divBdr>
        <w:top w:val="none" w:sz="0" w:space="0" w:color="auto"/>
        <w:left w:val="none" w:sz="0" w:space="0" w:color="auto"/>
        <w:bottom w:val="none" w:sz="0" w:space="0" w:color="auto"/>
        <w:right w:val="none" w:sz="0" w:space="0" w:color="auto"/>
      </w:divBdr>
    </w:div>
    <w:div w:id="1033654980">
      <w:bodyDiv w:val="1"/>
      <w:marLeft w:val="0"/>
      <w:marRight w:val="0"/>
      <w:marTop w:val="0"/>
      <w:marBottom w:val="0"/>
      <w:divBdr>
        <w:top w:val="none" w:sz="0" w:space="0" w:color="auto"/>
        <w:left w:val="none" w:sz="0" w:space="0" w:color="auto"/>
        <w:bottom w:val="none" w:sz="0" w:space="0" w:color="auto"/>
        <w:right w:val="none" w:sz="0" w:space="0" w:color="auto"/>
      </w:divBdr>
    </w:div>
    <w:div w:id="1045763243">
      <w:bodyDiv w:val="1"/>
      <w:marLeft w:val="0"/>
      <w:marRight w:val="0"/>
      <w:marTop w:val="0"/>
      <w:marBottom w:val="0"/>
      <w:divBdr>
        <w:top w:val="none" w:sz="0" w:space="0" w:color="auto"/>
        <w:left w:val="none" w:sz="0" w:space="0" w:color="auto"/>
        <w:bottom w:val="none" w:sz="0" w:space="0" w:color="auto"/>
        <w:right w:val="none" w:sz="0" w:space="0" w:color="auto"/>
      </w:divBdr>
    </w:div>
    <w:div w:id="1178617842">
      <w:bodyDiv w:val="1"/>
      <w:marLeft w:val="0"/>
      <w:marRight w:val="0"/>
      <w:marTop w:val="0"/>
      <w:marBottom w:val="0"/>
      <w:divBdr>
        <w:top w:val="none" w:sz="0" w:space="0" w:color="auto"/>
        <w:left w:val="none" w:sz="0" w:space="0" w:color="auto"/>
        <w:bottom w:val="none" w:sz="0" w:space="0" w:color="auto"/>
        <w:right w:val="none" w:sz="0" w:space="0" w:color="auto"/>
      </w:divBdr>
    </w:div>
    <w:div w:id="1266309586">
      <w:bodyDiv w:val="1"/>
      <w:marLeft w:val="0"/>
      <w:marRight w:val="0"/>
      <w:marTop w:val="0"/>
      <w:marBottom w:val="0"/>
      <w:divBdr>
        <w:top w:val="none" w:sz="0" w:space="0" w:color="auto"/>
        <w:left w:val="none" w:sz="0" w:space="0" w:color="auto"/>
        <w:bottom w:val="none" w:sz="0" w:space="0" w:color="auto"/>
        <w:right w:val="none" w:sz="0" w:space="0" w:color="auto"/>
      </w:divBdr>
    </w:div>
    <w:div w:id="1491602829">
      <w:bodyDiv w:val="1"/>
      <w:marLeft w:val="0"/>
      <w:marRight w:val="0"/>
      <w:marTop w:val="0"/>
      <w:marBottom w:val="0"/>
      <w:divBdr>
        <w:top w:val="none" w:sz="0" w:space="0" w:color="auto"/>
        <w:left w:val="none" w:sz="0" w:space="0" w:color="auto"/>
        <w:bottom w:val="none" w:sz="0" w:space="0" w:color="auto"/>
        <w:right w:val="none" w:sz="0" w:space="0" w:color="auto"/>
      </w:divBdr>
      <w:divsChild>
        <w:div w:id="780029112">
          <w:marLeft w:val="994"/>
          <w:marRight w:val="0"/>
          <w:marTop w:val="154"/>
          <w:marBottom w:val="0"/>
          <w:divBdr>
            <w:top w:val="none" w:sz="0" w:space="0" w:color="auto"/>
            <w:left w:val="none" w:sz="0" w:space="0" w:color="auto"/>
            <w:bottom w:val="none" w:sz="0" w:space="0" w:color="auto"/>
            <w:right w:val="none" w:sz="0" w:space="0" w:color="auto"/>
          </w:divBdr>
        </w:div>
        <w:div w:id="997541439">
          <w:marLeft w:val="994"/>
          <w:marRight w:val="0"/>
          <w:marTop w:val="154"/>
          <w:marBottom w:val="0"/>
          <w:divBdr>
            <w:top w:val="none" w:sz="0" w:space="0" w:color="auto"/>
            <w:left w:val="none" w:sz="0" w:space="0" w:color="auto"/>
            <w:bottom w:val="none" w:sz="0" w:space="0" w:color="auto"/>
            <w:right w:val="none" w:sz="0" w:space="0" w:color="auto"/>
          </w:divBdr>
        </w:div>
        <w:div w:id="553009961">
          <w:marLeft w:val="994"/>
          <w:marRight w:val="0"/>
          <w:marTop w:val="154"/>
          <w:marBottom w:val="0"/>
          <w:divBdr>
            <w:top w:val="none" w:sz="0" w:space="0" w:color="auto"/>
            <w:left w:val="none" w:sz="0" w:space="0" w:color="auto"/>
            <w:bottom w:val="none" w:sz="0" w:space="0" w:color="auto"/>
            <w:right w:val="none" w:sz="0" w:space="0" w:color="auto"/>
          </w:divBdr>
        </w:div>
        <w:div w:id="2043509641">
          <w:marLeft w:val="994"/>
          <w:marRight w:val="0"/>
          <w:marTop w:val="154"/>
          <w:marBottom w:val="0"/>
          <w:divBdr>
            <w:top w:val="none" w:sz="0" w:space="0" w:color="auto"/>
            <w:left w:val="none" w:sz="0" w:space="0" w:color="auto"/>
            <w:bottom w:val="none" w:sz="0" w:space="0" w:color="auto"/>
            <w:right w:val="none" w:sz="0" w:space="0" w:color="auto"/>
          </w:divBdr>
        </w:div>
        <w:div w:id="1852718680">
          <w:marLeft w:val="994"/>
          <w:marRight w:val="0"/>
          <w:marTop w:val="154"/>
          <w:marBottom w:val="0"/>
          <w:divBdr>
            <w:top w:val="none" w:sz="0" w:space="0" w:color="auto"/>
            <w:left w:val="none" w:sz="0" w:space="0" w:color="auto"/>
            <w:bottom w:val="none" w:sz="0" w:space="0" w:color="auto"/>
            <w:right w:val="none" w:sz="0" w:space="0" w:color="auto"/>
          </w:divBdr>
        </w:div>
      </w:divsChild>
    </w:div>
    <w:div w:id="1681076928">
      <w:bodyDiv w:val="1"/>
      <w:marLeft w:val="0"/>
      <w:marRight w:val="0"/>
      <w:marTop w:val="0"/>
      <w:marBottom w:val="0"/>
      <w:divBdr>
        <w:top w:val="none" w:sz="0" w:space="0" w:color="auto"/>
        <w:left w:val="none" w:sz="0" w:space="0" w:color="auto"/>
        <w:bottom w:val="none" w:sz="0" w:space="0" w:color="auto"/>
        <w:right w:val="none" w:sz="0" w:space="0" w:color="auto"/>
      </w:divBdr>
    </w:div>
    <w:div w:id="1951930129">
      <w:bodyDiv w:val="1"/>
      <w:marLeft w:val="0"/>
      <w:marRight w:val="0"/>
      <w:marTop w:val="0"/>
      <w:marBottom w:val="0"/>
      <w:divBdr>
        <w:top w:val="none" w:sz="0" w:space="0" w:color="auto"/>
        <w:left w:val="none" w:sz="0" w:space="0" w:color="auto"/>
        <w:bottom w:val="none" w:sz="0" w:space="0" w:color="auto"/>
        <w:right w:val="none" w:sz="0" w:space="0" w:color="auto"/>
      </w:divBdr>
      <w:divsChild>
        <w:div w:id="1864319516">
          <w:marLeft w:val="994"/>
          <w:marRight w:val="0"/>
          <w:marTop w:val="154"/>
          <w:marBottom w:val="0"/>
          <w:divBdr>
            <w:top w:val="none" w:sz="0" w:space="0" w:color="auto"/>
            <w:left w:val="none" w:sz="0" w:space="0" w:color="auto"/>
            <w:bottom w:val="none" w:sz="0" w:space="0" w:color="auto"/>
            <w:right w:val="none" w:sz="0" w:space="0" w:color="auto"/>
          </w:divBdr>
        </w:div>
        <w:div w:id="1940866385">
          <w:marLeft w:val="994"/>
          <w:marRight w:val="0"/>
          <w:marTop w:val="154"/>
          <w:marBottom w:val="0"/>
          <w:divBdr>
            <w:top w:val="none" w:sz="0" w:space="0" w:color="auto"/>
            <w:left w:val="none" w:sz="0" w:space="0" w:color="auto"/>
            <w:bottom w:val="none" w:sz="0" w:space="0" w:color="auto"/>
            <w:right w:val="none" w:sz="0" w:space="0" w:color="auto"/>
          </w:divBdr>
        </w:div>
        <w:div w:id="769278672">
          <w:marLeft w:val="994"/>
          <w:marRight w:val="0"/>
          <w:marTop w:val="154"/>
          <w:marBottom w:val="0"/>
          <w:divBdr>
            <w:top w:val="none" w:sz="0" w:space="0" w:color="auto"/>
            <w:left w:val="none" w:sz="0" w:space="0" w:color="auto"/>
            <w:bottom w:val="none" w:sz="0" w:space="0" w:color="auto"/>
            <w:right w:val="none" w:sz="0" w:space="0" w:color="auto"/>
          </w:divBdr>
        </w:div>
        <w:div w:id="1236090440">
          <w:marLeft w:val="994"/>
          <w:marRight w:val="0"/>
          <w:marTop w:val="154"/>
          <w:marBottom w:val="0"/>
          <w:divBdr>
            <w:top w:val="none" w:sz="0" w:space="0" w:color="auto"/>
            <w:left w:val="none" w:sz="0" w:space="0" w:color="auto"/>
            <w:bottom w:val="none" w:sz="0" w:space="0" w:color="auto"/>
            <w:right w:val="none" w:sz="0" w:space="0" w:color="auto"/>
          </w:divBdr>
        </w:div>
      </w:divsChild>
    </w:div>
    <w:div w:id="2042239950">
      <w:bodyDiv w:val="1"/>
      <w:marLeft w:val="0"/>
      <w:marRight w:val="0"/>
      <w:marTop w:val="0"/>
      <w:marBottom w:val="0"/>
      <w:divBdr>
        <w:top w:val="none" w:sz="0" w:space="0" w:color="auto"/>
        <w:left w:val="none" w:sz="0" w:space="0" w:color="auto"/>
        <w:bottom w:val="none" w:sz="0" w:space="0" w:color="auto"/>
        <w:right w:val="none" w:sz="0" w:space="0" w:color="auto"/>
      </w:divBdr>
      <w:divsChild>
        <w:div w:id="1400713279">
          <w:marLeft w:val="994"/>
          <w:marRight w:val="0"/>
          <w:marTop w:val="144"/>
          <w:marBottom w:val="0"/>
          <w:divBdr>
            <w:top w:val="none" w:sz="0" w:space="0" w:color="auto"/>
            <w:left w:val="none" w:sz="0" w:space="0" w:color="auto"/>
            <w:bottom w:val="none" w:sz="0" w:space="0" w:color="auto"/>
            <w:right w:val="none" w:sz="0" w:space="0" w:color="auto"/>
          </w:divBdr>
        </w:div>
        <w:div w:id="574559737">
          <w:marLeft w:val="994"/>
          <w:marRight w:val="0"/>
          <w:marTop w:val="144"/>
          <w:marBottom w:val="0"/>
          <w:divBdr>
            <w:top w:val="none" w:sz="0" w:space="0" w:color="auto"/>
            <w:left w:val="none" w:sz="0" w:space="0" w:color="auto"/>
            <w:bottom w:val="none" w:sz="0" w:space="0" w:color="auto"/>
            <w:right w:val="none" w:sz="0" w:space="0" w:color="auto"/>
          </w:divBdr>
        </w:div>
        <w:div w:id="2115897381">
          <w:marLeft w:val="994"/>
          <w:marRight w:val="0"/>
          <w:marTop w:val="144"/>
          <w:marBottom w:val="0"/>
          <w:divBdr>
            <w:top w:val="none" w:sz="0" w:space="0" w:color="auto"/>
            <w:left w:val="none" w:sz="0" w:space="0" w:color="auto"/>
            <w:bottom w:val="none" w:sz="0" w:space="0" w:color="auto"/>
            <w:right w:val="none" w:sz="0" w:space="0" w:color="auto"/>
          </w:divBdr>
        </w:div>
        <w:div w:id="425661556">
          <w:marLeft w:val="994"/>
          <w:marRight w:val="0"/>
          <w:marTop w:val="144"/>
          <w:marBottom w:val="0"/>
          <w:divBdr>
            <w:top w:val="none" w:sz="0" w:space="0" w:color="auto"/>
            <w:left w:val="none" w:sz="0" w:space="0" w:color="auto"/>
            <w:bottom w:val="none" w:sz="0" w:space="0" w:color="auto"/>
            <w:right w:val="none" w:sz="0" w:space="0" w:color="auto"/>
          </w:divBdr>
        </w:div>
        <w:div w:id="2057662752">
          <w:marLeft w:val="994"/>
          <w:marRight w:val="0"/>
          <w:marTop w:val="144"/>
          <w:marBottom w:val="0"/>
          <w:divBdr>
            <w:top w:val="none" w:sz="0" w:space="0" w:color="auto"/>
            <w:left w:val="none" w:sz="0" w:space="0" w:color="auto"/>
            <w:bottom w:val="none" w:sz="0" w:space="0" w:color="auto"/>
            <w:right w:val="none" w:sz="0" w:space="0" w:color="auto"/>
          </w:divBdr>
        </w:div>
      </w:divsChild>
    </w:div>
    <w:div w:id="20480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lp.ubc.ca/program-out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udents.ubc.ca/about/centre-community-engaged-lear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bc.ca/learning-developm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trategicplan.ubc.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ustin.ho@ubc.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00FD7-29B5-4621-B1B6-191293F0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Winnie Kam</cp:lastModifiedBy>
  <cp:revision>2</cp:revision>
  <cp:lastPrinted>2013-07-20T00:54:00Z</cp:lastPrinted>
  <dcterms:created xsi:type="dcterms:W3CDTF">2015-05-29T22:48:00Z</dcterms:created>
  <dcterms:modified xsi:type="dcterms:W3CDTF">2015-05-29T22:48:00Z</dcterms:modified>
</cp:coreProperties>
</file>